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BCE4" w14:textId="77777777" w:rsidR="00A57431" w:rsidRPr="00A57431" w:rsidRDefault="00A57431" w:rsidP="00A57431">
      <w:pPr>
        <w:pStyle w:val="NormalWeb"/>
        <w:shd w:val="clear" w:color="auto" w:fill="FFFFFF"/>
        <w:spacing w:before="450" w:beforeAutospacing="0" w:after="150" w:afterAutospacing="0" w:line="312" w:lineRule="atLeast"/>
        <w:rPr>
          <w:color w:val="666666"/>
          <w:sz w:val="28"/>
          <w:szCs w:val="28"/>
        </w:rPr>
      </w:pPr>
      <w:r w:rsidRPr="00A57431">
        <w:rPr>
          <w:color w:val="666666"/>
          <w:sz w:val="28"/>
          <w:szCs w:val="28"/>
        </w:rPr>
        <w:t>My artistry delves into the core essence of ingots—those condensed, invaluable representations of accumulation and time. Just as ingots are mined, stripped away from the distractions of their surroundings, I seek to distill the environment around my work, reflecting only the purest, most elemental facets. They stand as a metaphor for the elements we understand and those we have yet to encounter—hidden secrets from vast celestial realms that challenge our very understanding of matter and existence.</w:t>
      </w:r>
    </w:p>
    <w:p w14:paraId="144F267C" w14:textId="77777777" w:rsidR="00A57431" w:rsidRPr="00A57431" w:rsidRDefault="00A57431" w:rsidP="00A57431">
      <w:pPr>
        <w:pStyle w:val="NormalWeb"/>
        <w:shd w:val="clear" w:color="auto" w:fill="FFFFFF"/>
        <w:spacing w:before="450" w:beforeAutospacing="0" w:after="150" w:afterAutospacing="0" w:line="312" w:lineRule="atLeast"/>
        <w:rPr>
          <w:color w:val="666666"/>
          <w:sz w:val="28"/>
          <w:szCs w:val="28"/>
        </w:rPr>
      </w:pPr>
      <w:r w:rsidRPr="00A57431">
        <w:rPr>
          <w:color w:val="666666"/>
          <w:sz w:val="28"/>
          <w:szCs w:val="28"/>
        </w:rPr>
        <w:t>The universe, with its vast mysteries and intricate processes, serves as a rich canvas for my explorations. I am enamored by the interplay of forces that shape existence—heat that melds, time that transforms, erosion that sculpts, and the myriad methods of friction that reshape everything they touch. This fascination extends into my art, where I incorporate the waste and byproducts of these processes, breathing new life into them. The cyclical nature of existence, where today's abundance becomes tomorrow's rarity, is a recurring theme in the timeline of my pieces.</w:t>
      </w:r>
    </w:p>
    <w:p w14:paraId="3B842A9B" w14:textId="77777777" w:rsidR="00A57431" w:rsidRPr="00A57431" w:rsidRDefault="00A57431" w:rsidP="00A57431">
      <w:pPr>
        <w:pStyle w:val="NormalWeb"/>
        <w:shd w:val="clear" w:color="auto" w:fill="FFFFFF"/>
        <w:spacing w:before="450" w:beforeAutospacing="0" w:after="150" w:afterAutospacing="0" w:line="312" w:lineRule="atLeast"/>
        <w:rPr>
          <w:color w:val="666666"/>
          <w:sz w:val="28"/>
          <w:szCs w:val="28"/>
        </w:rPr>
      </w:pPr>
      <w:r w:rsidRPr="00A57431">
        <w:rPr>
          <w:color w:val="666666"/>
          <w:sz w:val="28"/>
          <w:szCs w:val="28"/>
        </w:rPr>
        <w:t>While I consciously distance myself from the prevailing standards, theories, and transient trends of the contemporary art world, my deepest desire is for my work to resonate on a universal scale. Every piece I create is a personal journey, a narrative of skills laboriously honed over time, moving from the wide-eyed wonder of naive curiosity to the seasoned gaze of expertise. I believe that within the dance of colors and the harmony of compositions, there exist age-old secrets, whispers that nudge the viewer to see beyond the obvious, to recognize that duality can exist in a single gaze.</w:t>
      </w:r>
    </w:p>
    <w:p w14:paraId="586341B1" w14:textId="1CA03562" w:rsidR="00A57431" w:rsidRPr="00A57431" w:rsidRDefault="00A57431" w:rsidP="00A57431">
      <w:pPr>
        <w:pStyle w:val="NormalWeb"/>
        <w:shd w:val="clear" w:color="auto" w:fill="FFFFFF"/>
        <w:spacing w:before="450" w:beforeAutospacing="0" w:after="150" w:afterAutospacing="0" w:line="312" w:lineRule="atLeast"/>
        <w:rPr>
          <w:color w:val="666666"/>
          <w:sz w:val="28"/>
          <w:szCs w:val="28"/>
        </w:rPr>
      </w:pPr>
      <w:r w:rsidRPr="00A57431">
        <w:rPr>
          <w:color w:val="666666"/>
          <w:sz w:val="28"/>
          <w:szCs w:val="28"/>
        </w:rPr>
        <w:t>The world today is a cacophony of contradictions, overburdened by jargon and masked intentions. My art seeks to offer a respite—a space devoid of overt representation, offering instead a reflection of raw, unfiltered emotion and thought. It's a rebellion against the mundanity that is creeping into our existence, the dilution of meaning and essence</w:t>
      </w:r>
      <w:r w:rsidR="00EE6B63">
        <w:rPr>
          <w:color w:val="666666"/>
          <w:sz w:val="28"/>
          <w:szCs w:val="28"/>
        </w:rPr>
        <w:t xml:space="preserve"> from pummeling hyperbole</w:t>
      </w:r>
      <w:r w:rsidRPr="00A57431">
        <w:rPr>
          <w:color w:val="666666"/>
          <w:sz w:val="28"/>
          <w:szCs w:val="28"/>
        </w:rPr>
        <w:t>. Amidst this, my work pronounces the truth in its evidence of the genuine labor that goes into its creation.</w:t>
      </w:r>
    </w:p>
    <w:p w14:paraId="7D35A6C5" w14:textId="71461B16" w:rsidR="00FE4D0B" w:rsidRPr="00A57431" w:rsidRDefault="00A57431" w:rsidP="00A57431">
      <w:pPr>
        <w:pStyle w:val="NormalWeb"/>
        <w:shd w:val="clear" w:color="auto" w:fill="FFFFFF"/>
        <w:spacing w:before="450" w:beforeAutospacing="0" w:after="0" w:afterAutospacing="0" w:line="312" w:lineRule="atLeast"/>
        <w:rPr>
          <w:color w:val="666666"/>
          <w:sz w:val="28"/>
          <w:szCs w:val="28"/>
        </w:rPr>
      </w:pPr>
      <w:r w:rsidRPr="00A57431">
        <w:rPr>
          <w:color w:val="666666"/>
          <w:sz w:val="28"/>
          <w:szCs w:val="28"/>
        </w:rPr>
        <w:t>In a landscape of shifting values and uncertain tomorrows, I find solace in my art. It's a journey towards self-realization, an endeavor to understand my place in this vast universe, and a humble attempt to share that understanding with those who engage with my work.</w:t>
      </w:r>
    </w:p>
    <w:sectPr w:rsidR="00FE4D0B" w:rsidRPr="00A57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31"/>
    <w:rsid w:val="00A57431"/>
    <w:rsid w:val="00D8154F"/>
    <w:rsid w:val="00EE6B63"/>
    <w:rsid w:val="00FE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0C2A"/>
  <w15:chartTrackingRefBased/>
  <w15:docId w15:val="{6106AF01-9357-4747-A479-B621E902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4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Ralston</dc:creator>
  <cp:keywords/>
  <dc:description/>
  <cp:lastModifiedBy>John Ralston</cp:lastModifiedBy>
  <cp:revision>3</cp:revision>
  <dcterms:created xsi:type="dcterms:W3CDTF">2024-02-13T21:47:00Z</dcterms:created>
  <dcterms:modified xsi:type="dcterms:W3CDTF">2024-04-05T13:28:00Z</dcterms:modified>
</cp:coreProperties>
</file>